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311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both"/>
        <w:textAlignment w:val="baseline"/>
        <w:rPr>
          <w:rFonts w:hint="eastAsia" w:ascii="黑体" w:hAnsi="黑体" w:eastAsia="黑体" w:cs="黑体"/>
          <w:spacing w:val="9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以美为基，知“书”达理</w:t>
      </w:r>
      <w:r>
        <w:rPr>
          <w:rFonts w:hint="eastAsia" w:ascii="黑体" w:hAnsi="黑体" w:eastAsia="黑体" w:cs="黑体"/>
          <w:spacing w:val="9"/>
          <w:sz w:val="40"/>
          <w:szCs w:val="40"/>
        </w:rPr>
        <w:t>—</w:t>
      </w:r>
      <w:bookmarkStart w:id="2" w:name="_GoBack"/>
      <w:bookmarkEnd w:id="2"/>
      <w:r>
        <w:rPr>
          <w:rFonts w:hint="eastAsia" w:ascii="黑体" w:hAnsi="黑体" w:eastAsia="黑体" w:cs="黑体"/>
          <w:spacing w:val="9"/>
          <w:sz w:val="40"/>
          <w:szCs w:val="40"/>
        </w:rPr>
        <w:t>小学书法教育中的美育渗透</w:t>
      </w:r>
    </w:p>
    <w:p w14:paraId="4CA075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hint="eastAsia" w:ascii="黑体" w:hAnsi="黑体" w:eastAsia="黑体" w:cs="黑体"/>
          <w:spacing w:val="9"/>
          <w:sz w:val="40"/>
          <w:szCs w:val="40"/>
        </w:rPr>
      </w:pPr>
    </w:p>
    <w:p w14:paraId="49C2B8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hint="eastAsia" w:ascii="楷体" w:hAnsi="楷体" w:eastAsia="楷体" w:cs="楷体"/>
          <w:spacing w:val="9"/>
          <w:sz w:val="22"/>
          <w:szCs w:val="22"/>
        </w:rPr>
      </w:pPr>
      <w:r>
        <w:rPr>
          <w:rFonts w:hint="eastAsia" w:ascii="楷体" w:hAnsi="楷体" w:eastAsia="楷体" w:cs="楷体"/>
          <w:spacing w:val="-1"/>
          <w:sz w:val="22"/>
          <w:szCs w:val="22"/>
        </w:rPr>
        <w:t>陈越</w:t>
      </w:r>
    </w:p>
    <w:p w14:paraId="29769C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hint="eastAsia" w:ascii="楷体" w:hAnsi="楷体" w:eastAsia="楷体" w:cs="楷体"/>
          <w:spacing w:val="8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pacing w:val="8"/>
          <w:sz w:val="22"/>
          <w:szCs w:val="22"/>
        </w:rPr>
        <w:t>北京市建华实验亦庄学校</w:t>
      </w:r>
      <w:r>
        <w:rPr>
          <w:rFonts w:hint="eastAsia" w:ascii="楷体" w:hAnsi="楷体" w:eastAsia="楷体" w:cs="楷体"/>
          <w:spacing w:val="8"/>
          <w:sz w:val="22"/>
          <w:szCs w:val="22"/>
          <w:lang w:eastAsia="zh-CN"/>
        </w:rPr>
        <w:t>，北京</w:t>
      </w:r>
      <w:r>
        <w:rPr>
          <w:rFonts w:hint="eastAsia" w:ascii="楷体" w:hAnsi="楷体" w:eastAsia="楷体" w:cs="楷体"/>
          <w:spacing w:val="8"/>
          <w:sz w:val="22"/>
          <w:szCs w:val="22"/>
          <w:lang w:val="en-US" w:eastAsia="zh-CN"/>
        </w:rPr>
        <w:t xml:space="preserve"> 100039</w:t>
      </w:r>
    </w:p>
    <w:p w14:paraId="37A46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default" w:ascii="楷体" w:hAnsi="楷体" w:eastAsia="楷体" w:cs="楷体"/>
          <w:sz w:val="22"/>
          <w:szCs w:val="22"/>
          <w:lang w:val="en-US" w:eastAsia="zh-CN"/>
        </w:rPr>
      </w:pPr>
    </w:p>
    <w:p w14:paraId="70D8F190">
      <w:pPr>
        <w:pStyle w:val="9"/>
        <w:bidi w:val="0"/>
      </w:pPr>
      <w:r>
        <w:rPr>
          <w:rFonts w:hint="eastAsia" w:ascii="黑体" w:hAnsi="黑体" w:eastAsia="黑体" w:cs="黑体"/>
          <w:b/>
          <w:bCs/>
        </w:rPr>
        <w:t>摘要：</w:t>
      </w:r>
      <w:r>
        <w:rPr>
          <w:rFonts w:hint="eastAsia"/>
        </w:rPr>
        <w:t>书法是中华优秀传统文化的璀璨明珠，我校书法教育巧妙串联“写字”与“做人”的深层联结——以“端端正正写字，踏踏实实做人”为核心理念，让笔墨丹青成为浸润心灵的文化载体。课堂上，师生共临经典碑帖，在横竖撇捺间感悟汉字结构中的哲学智慧；实践中，通过校园书法展、社区文化笔会等活动，让孩子们在挥毫泼墨中触摸传统文脉。这一教育模式既培养了观察字形之美的眼力、表现笔墨韵律的能力，更让孩子们从笔墨间的方圆之道中，学会以严谨态度对待书写，用澄明心性感悟生活，让美学教育真正融入成长的每一个笔触。</w:t>
      </w:r>
    </w:p>
    <w:p w14:paraId="0AEECCEF">
      <w:pPr>
        <w:pStyle w:val="9"/>
        <w:bidi w:val="0"/>
      </w:pPr>
      <w:r>
        <w:rPr>
          <w:rFonts w:hint="eastAsia" w:ascii="黑体" w:hAnsi="黑体" w:eastAsia="黑体" w:cs="黑体"/>
          <w:b/>
          <w:bCs/>
        </w:rPr>
        <w:t>关键词：</w:t>
      </w:r>
      <w:r>
        <w:t>小学书法、书法教育、美育渗透</w:t>
      </w:r>
    </w:p>
    <w:p w14:paraId="5FA4F8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default"/>
          <w:b/>
          <w:bCs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DOI：10.63887/tfet.2025.1.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5.6</w:t>
      </w:r>
    </w:p>
    <w:p w14:paraId="3BA1BC0D">
      <w:pPr>
        <w:pStyle w:val="4"/>
        <w:spacing w:before="1" w:line="222" w:lineRule="auto"/>
        <w:ind w:left="42"/>
        <w:rPr>
          <w:spacing w:val="-2"/>
        </w:rPr>
      </w:pPr>
    </w:p>
    <w:p w14:paraId="40CD43B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spacing w:val="-5"/>
          <w:sz w:val="20"/>
          <w:szCs w:val="20"/>
          <w:lang w:eastAsia="zh-CN"/>
        </w:rPr>
        <w:sectPr>
          <w:headerReference r:id="rId5" w:type="default"/>
          <w:pgSz w:w="11906" w:h="16839"/>
          <w:pgMar w:top="1440" w:right="1083" w:bottom="1440" w:left="1083" w:header="850" w:footer="992" w:gutter="0"/>
          <w:cols w:space="720" w:num="1"/>
        </w:sectPr>
      </w:pPr>
    </w:p>
    <w:p w14:paraId="629EEFF7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  <w:t>引言</w:t>
      </w:r>
    </w:p>
    <w:p w14:paraId="068D1DC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380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书法在我国历史源远流长，博大精深，是中华名族传统文化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艺术的瑰宝，它以其独特的艺术性和多元的育人功能，成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为学校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素质教育不可分割的重要内容。它陶冶人的情操，丰富人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的精神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生活，更给人以美的享受。书法本身就是美的集合，它蕴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含着一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点一画的造型美，长短线条的流畅美，独体复合字形的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组合美，章法分布的布局美，书写节奏快慢的韵律美。练习书法不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仅仅是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一种对美的欣赏，更是对美的切身体验。如何让小学生在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书法课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堂上感受传统文化的魅力，提高学生创造美的能力，我们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学校在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1"/>
          <w:sz w:val="20"/>
          <w:szCs w:val="20"/>
        </w:rPr>
        <w:t>平日的书法教学工作中进行了一些思考和尝试。</w:t>
      </w:r>
    </w:p>
    <w:p w14:paraId="2D980DE8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  <w:t xml:space="preserve">1 </w:t>
      </w:r>
      <w:r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  <w:t>发现美，建立审美感知基础</w:t>
      </w:r>
    </w:p>
    <w:p w14:paraId="1CC1C9D0">
      <w:pPr>
        <w:pStyle w:val="4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76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6"/>
          <w:sz w:val="20"/>
          <w:szCs w:val="20"/>
        </w:rPr>
        <w:t>孙过庭在《书谱》中说：“察之者尚精，拟之者贵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似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”。得</w:t>
      </w:r>
      <w:r>
        <w:rPr>
          <w:rFonts w:hint="eastAsia" w:ascii="宋体" w:hAnsi="宋体" w:eastAsia="宋体" w:cs="宋体"/>
          <w:spacing w:val="-12"/>
          <w:sz w:val="20"/>
          <w:szCs w:val="20"/>
        </w:rPr>
        <w:t>之于心，要求从微观上考察所要临摹碑帖的丰富信息，具体而言，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要深入到点画的用笔特征，如横切与斜切、外拓与内擫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等；结字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的规律，如上覆下承、斜画紧结等进行分析。观察力的训练</w:t>
      </w:r>
      <w:r>
        <w:rPr>
          <w:rFonts w:hint="eastAsia" w:ascii="宋体" w:hAnsi="宋体" w:eastAsia="宋体" w:cs="宋体"/>
          <w:spacing w:val="-3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0"/>
          <w:szCs w:val="20"/>
        </w:rPr>
        <w:t>主要是依靠临摹字帖。对范字笔画和形状的熟练把握，进而记忆，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是进行书法学习的必要条件</w:t>
      </w:r>
      <w:r>
        <w:rPr>
          <w:rFonts w:hint="eastAsia" w:ascii="宋体" w:hAnsi="宋体" w:eastAsia="宋体" w:cs="宋体"/>
          <w:spacing w:val="-2"/>
          <w:sz w:val="20"/>
          <w:szCs w:val="20"/>
          <w:vertAlign w:val="superscript"/>
          <w:lang w:val="en-US" w:eastAsia="zh-CN"/>
        </w:rPr>
        <w:t>[1]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。</w:t>
      </w:r>
    </w:p>
    <w:p w14:paraId="252F159F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0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对于小学生而言，观察能力和空间感知能力较差，初学时写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出来的字不是东倒西歪，就是“顶天立地</w:t>
      </w:r>
      <w:r>
        <w:rPr>
          <w:rFonts w:hint="eastAsia" w:ascii="宋体" w:hAnsi="宋体" w:eastAsia="宋体" w:cs="宋体"/>
          <w:spacing w:val="-1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”。因此，找准每一个</w:t>
      </w:r>
      <w:r>
        <w:rPr>
          <w:rFonts w:hint="eastAsia" w:ascii="宋体" w:hAnsi="宋体" w:eastAsia="宋体" w:cs="宋体"/>
          <w:spacing w:val="-8"/>
          <w:sz w:val="20"/>
          <w:szCs w:val="20"/>
        </w:rPr>
        <w:t>字起笔的位置至关重要。首先，需要指导学生用米字格</w:t>
      </w:r>
      <w:r>
        <w:rPr>
          <w:rFonts w:hint="eastAsia" w:ascii="宋体" w:hAnsi="宋体" w:eastAsia="宋体" w:cs="宋体"/>
          <w:spacing w:val="-9"/>
          <w:sz w:val="20"/>
          <w:szCs w:val="20"/>
        </w:rPr>
        <w:t>进行书写，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观察范字中每一个笔画在米字格中的位置，利用米字格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中的横中</w:t>
      </w:r>
      <w:r>
        <w:rPr>
          <w:rFonts w:hint="eastAsia" w:ascii="宋体" w:hAnsi="宋体" w:eastAsia="宋体" w:cs="宋体"/>
          <w:spacing w:val="-16"/>
          <w:sz w:val="20"/>
          <w:szCs w:val="20"/>
        </w:rPr>
        <w:t>线、竖中线及两条斜线尝试去给每一个笔画的起笔和收笔“定位</w:t>
      </w:r>
      <w:r>
        <w:rPr>
          <w:rFonts w:hint="eastAsia" w:ascii="宋体" w:hAnsi="宋体" w:eastAsia="宋体" w:cs="宋体"/>
          <w:spacing w:val="-103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16"/>
          <w:sz w:val="20"/>
          <w:szCs w:val="20"/>
        </w:rPr>
        <w:t>”。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实践证明这样做确实可以提高学生空间的精准度。其次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找到字中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的主笔，将主笔的长短、粗细、位置书写妥当，这个字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就算符合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“规矩</w:t>
      </w:r>
      <w:r>
        <w:rPr>
          <w:rFonts w:hint="eastAsia"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”，教师指导之后再让学生进行描字和仿影，就能事半功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倍。为了让学生更加直观地观察到每一个例字的特殊点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，在讲解</w:t>
      </w:r>
      <w:r>
        <w:rPr>
          <w:rFonts w:hint="eastAsia" w:ascii="宋体" w:hAnsi="宋体" w:eastAsia="宋体" w:cs="宋体"/>
          <w:sz w:val="20"/>
          <w:szCs w:val="20"/>
        </w:rPr>
        <w:t>过程中常用辅助线或特殊符号，从而更好地掌握汉字的结构</w:t>
      </w:r>
      <w:r>
        <w:rPr>
          <w:rFonts w:hint="eastAsia" w:ascii="宋体" w:hAnsi="宋体" w:eastAsia="宋体" w:cs="宋体"/>
          <w:sz w:val="20"/>
          <w:szCs w:val="20"/>
          <w:vertAlign w:val="superscript"/>
          <w:lang w:val="en-US" w:eastAsia="zh-CN"/>
        </w:rPr>
        <w:t>[2]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42E3800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92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2"/>
          <w:sz w:val="20"/>
          <w:szCs w:val="20"/>
        </w:rPr>
        <w:t>同时根据以往的教学经验，在备课时提前预判一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些学生们的易错点，并且在学生书写前强调易错点，避免出现相同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的错误，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从而提高学生书写的质量。</w:t>
      </w:r>
    </w:p>
    <w:p w14:paraId="6FAA1EAE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  <w:t>欣赏美，开拓学生美的视野</w:t>
      </w:r>
    </w:p>
    <w:p w14:paraId="20AFFDD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8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3"/>
          <w:sz w:val="20"/>
          <w:szCs w:val="20"/>
        </w:rPr>
        <w:t>如何让开拓学生美的视野，提高对书法的欣赏能力？第一，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教师在课堂上对学生讲解名家名帖。例如在北师大版四年级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上册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第十课《人字头》一课中的“书法园地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”一栏，为学生讲解“小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楷</w:t>
      </w:r>
      <w:r>
        <w:rPr>
          <w:rFonts w:hint="eastAsia" w:ascii="宋体" w:hAnsi="宋体" w:eastAsia="宋体" w:cs="宋体"/>
          <w:spacing w:val="-9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”时，教材中只提及小楷成熟于魏晋时期，以钟繇和王羲之为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代表，却并没有附图。因此，在讲课时做了补充，用钟繇的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《宣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示表》和王羲之的《黄庭经》做一个对比，同时也为学生们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展示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了赵孟頫、文征明等书法家的小楷，让学生感受不同时期不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同书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法家笔下小楷的特点。第二，教师的示范是至关重要的，百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闻不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如一见。及时为学生做示范，并且将易错点边做示范时边为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学生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讲解，实践证明这种方法可以达到事半功倍的效果。最后是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课堂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练习展示环节，教会引导学生在课堂上互相欣赏作品，并且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选择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出学生认为最好的作品，并询问原因。同时和自己的作品对比，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看看哪里需要改进，下次习字时尽量不要犯相同的错误。在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作业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欣赏中会促进课堂互动，使学生在互动交流中展开书法赏析。通</w:t>
      </w:r>
      <w:r>
        <w:rPr>
          <w:rFonts w:hint="eastAsia" w:ascii="宋体" w:hAnsi="宋体" w:eastAsia="宋体" w:cs="宋体"/>
          <w:spacing w:val="-2"/>
          <w:sz w:val="20"/>
          <w:szCs w:val="20"/>
          <w:lang w:eastAsia="zh-CN"/>
        </w:rPr>
        <w:t>过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优</w:t>
      </w:r>
      <w:r>
        <w:rPr>
          <w:rFonts w:hint="eastAsia" w:ascii="宋体" w:hAnsi="宋体" w:eastAsia="宋体" w:cs="宋体"/>
          <w:spacing w:val="-2"/>
          <w:sz w:val="20"/>
          <w:szCs w:val="20"/>
          <w:lang w:eastAsia="zh-CN"/>
        </w:rPr>
        <w:t>秀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的书法作品，学生可以拓宽审美视野，提升审美品味，并从中感受书法家的情感表达和人文精神。这种方法不仅能够培养学生的审美情趣，还能 激发学生对书法的兴趣和热爱</w:t>
      </w:r>
      <w:r>
        <w:rPr>
          <w:rFonts w:hint="eastAsia" w:ascii="宋体" w:hAnsi="宋体" w:eastAsia="宋体" w:cs="宋体"/>
          <w:spacing w:val="-2"/>
          <w:sz w:val="20"/>
          <w:szCs w:val="20"/>
          <w:vertAlign w:val="superscript"/>
          <w:lang w:val="en-US" w:eastAsia="zh-CN"/>
        </w:rPr>
        <w:t>[3]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。</w:t>
      </w:r>
    </w:p>
    <w:p w14:paraId="1E26FE62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  <w:t xml:space="preserve">3 </w:t>
      </w:r>
      <w:r>
        <w:rPr>
          <w:rFonts w:hint="eastAsia" w:ascii="黑体" w:hAnsi="黑体" w:eastAsia="黑体" w:cs="黑体"/>
          <w:b w:val="0"/>
          <w:bCs/>
          <w:sz w:val="24"/>
          <w:szCs w:val="13"/>
          <w:lang w:eastAsia="zh-CN"/>
        </w:rPr>
        <w:t>表现美，培养学生逻辑思维创新能力</w:t>
      </w:r>
    </w:p>
    <w:p w14:paraId="145A0F0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right="0" w:firstLine="41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如何“</w:t>
      </w:r>
      <w:r>
        <w:rPr>
          <w:rFonts w:hint="eastAsia"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以美育人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”？2022</w:t>
      </w:r>
      <w:r>
        <w:rPr>
          <w:rFonts w:hint="eastAsia"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年艺术课程标准中提及“艺术表现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包括艺术活动中联想和想象的发挥，表现手段与方法的选择，媒</w:t>
      </w:r>
      <w:r>
        <w:rPr>
          <w:rFonts w:hint="eastAsia" w:ascii="宋体" w:hAnsi="宋体" w:eastAsia="宋体" w:cs="宋体"/>
          <w:spacing w:val="3"/>
          <w:sz w:val="20"/>
          <w:szCs w:val="20"/>
        </w:rPr>
        <w:t>介、技术和艺术语言的运用，以及情感的沟通和思想的交流。</w:t>
      </w:r>
      <w:r>
        <w:rPr>
          <w:rFonts w:hint="eastAsia" w:ascii="宋体" w:hAnsi="宋体" w:eastAsia="宋体" w:cs="宋体"/>
          <w:spacing w:val="-10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3"/>
          <w:sz w:val="20"/>
          <w:szCs w:val="20"/>
        </w:rPr>
        <w:t>”</w:t>
      </w:r>
      <w:r>
        <w:rPr>
          <w:rFonts w:hint="eastAsia" w:ascii="宋体" w:hAnsi="宋体" w:eastAsia="宋体" w:cs="宋体"/>
          <w:spacing w:val="1"/>
          <w:sz w:val="20"/>
          <w:szCs w:val="20"/>
        </w:rPr>
        <w:t>教师应培养和提高学生表现美、创造美的能力，</w:t>
      </w:r>
      <w:r>
        <w:rPr>
          <w:rFonts w:hint="eastAsia" w:ascii="宋体" w:hAnsi="宋体" w:eastAsia="宋体" w:cs="宋体"/>
          <w:sz w:val="20"/>
          <w:szCs w:val="20"/>
        </w:rPr>
        <w:t>启迪学生智慧，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激发他们的创新意识和培育他们的创造能力。所以教师在小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学书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法课堂渗透美育时，应为学生提供表现美、创造美的环境，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鼓励</w:t>
      </w:r>
      <w:r>
        <w:rPr>
          <w:rFonts w:hint="eastAsia" w:ascii="宋体" w:hAnsi="宋体" w:eastAsia="宋体" w:cs="宋体"/>
          <w:spacing w:val="-1"/>
          <w:sz w:val="20"/>
          <w:szCs w:val="20"/>
        </w:rPr>
        <w:t>他们运用不同形式将对书法之美的理解表达出来。</w:t>
      </w:r>
    </w:p>
    <w:p w14:paraId="3948FFC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0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例如北师大版书法教材三年级下册第九课《两横并排》一课</w:t>
      </w:r>
      <w:r>
        <w:rPr>
          <w:rFonts w:hint="eastAsia"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8"/>
          <w:sz w:val="20"/>
          <w:szCs w:val="20"/>
        </w:rPr>
        <w:t>中“</w:t>
      </w:r>
      <w:r>
        <w:rPr>
          <w:rFonts w:hint="eastAsia" w:ascii="宋体" w:hAnsi="宋体" w:eastAsia="宋体" w:cs="宋体"/>
          <w:spacing w:val="-11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8"/>
          <w:sz w:val="20"/>
          <w:szCs w:val="20"/>
        </w:rPr>
        <w:t>书法园地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8"/>
          <w:sz w:val="20"/>
          <w:szCs w:val="20"/>
        </w:rPr>
        <w:t>”一栏需要学生欣赏“楷书四大家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8"/>
          <w:sz w:val="20"/>
          <w:szCs w:val="20"/>
        </w:rPr>
        <w:t>”的书</w:t>
      </w:r>
      <w:r>
        <w:rPr>
          <w:rFonts w:hint="eastAsia" w:ascii="宋体" w:hAnsi="宋体" w:eastAsia="宋体" w:cs="宋体"/>
          <w:spacing w:val="-9"/>
          <w:sz w:val="20"/>
          <w:szCs w:val="20"/>
        </w:rPr>
        <w:t>法，为了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让学生有更深的感触，采取联想的方式，让学生尽情发挥想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象去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探索四位书法家笔下的意象美。在实施作品欣赏法时，教师可以选取不同风格、不同历史时期的书法作品进行展示和讲解。</w:t>
      </w:r>
    </w:p>
    <w:p w14:paraId="38E11DE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0"/>
          <w:szCs w:val="20"/>
        </w:rPr>
        <w:t>课堂上有同学把欧阳询楷书比作是一直张着翅膀的大白鹅，从而使得欧楷中宫紧密，主笔伸长，气势奔放的特点显得栩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栩如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生，恰到好处。“颜筋柳骨</w:t>
      </w:r>
      <w:r>
        <w:rPr>
          <w:rFonts w:hint="eastAsia" w:ascii="宋体" w:hAnsi="宋体" w:eastAsia="宋体" w:cs="宋体"/>
          <w:spacing w:val="-9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”是对颜真卿楷书和柳公权楷书最完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美的诠释，课堂上有同学把柳公权的楷书比作李小龙，颜真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卿的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楷书比作日本相扑选手，通过两者之间视觉冲击对比，更加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生动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地体现出颜真卿楷书笔力浑厚、挺拔开阔雄劲和柳公权楷书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稳而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不俗、险而不怪、老而不枯、润而不肥的特点。对于赵孟頫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的楷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书，课堂上有同学选取“青绿山水</w:t>
      </w:r>
      <w:r>
        <w:rPr>
          <w:rFonts w:hint="eastAsia" w:ascii="宋体" w:hAnsi="宋体" w:eastAsia="宋体" w:cs="宋体"/>
          <w:spacing w:val="-9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”的舞者来表现赵体外似柔润</w:t>
      </w:r>
      <w:r>
        <w:rPr>
          <w:rFonts w:hint="eastAsia" w:ascii="宋体" w:hAnsi="宋体" w:eastAsia="宋体" w:cs="宋体"/>
          <w:spacing w:val="-1"/>
          <w:sz w:val="20"/>
          <w:szCs w:val="20"/>
        </w:rPr>
        <w:t>而内实坚强，形体端秀而骨架劲挺的特点。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通过作品欣赏法，学生可以逐渐学会从美学角度欣赏和分析书法作品，提升学生的审美品味和审美情趣。同时，学生还可以从优秀书法作品中感受书法家的情感表达和人文精神，从而培养学生的人文素养和情感表达能力。</w:t>
      </w:r>
    </w:p>
    <w:p w14:paraId="5CE48DB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让学生欣赏其行云流水般的笔触和优雅的整体布局。在欣赏过程中，教师可以引导学生分析作品的美学特点，如笔画的韵律美、字体的结构美以及整体的和谐美。同时，教师还可以讲解王羲之的生平故事和创作背景，让学生更加深入地理解作品的人文内涵和情感表达。除了展示和讲解优秀的书法作品外，教师还可以组织学生进行小组讨论和分享。例如，教师可以让学生分组欣赏不同风格的书法作品，并引导学生从美学角度进行分析和讨论。在小组讨论后，每个小组可以选派代表进行分享，阐述学生对作品的理解和感受。通过小组讨论和分享，学生可以相互学习和借鉴，拓宽审美视野，提升审美品味。在作品欣赏法中，教师还可以引导学生尝试模仿优秀书法作品的风格进行创作</w:t>
      </w:r>
      <w:r>
        <w:rPr>
          <w:rFonts w:hint="eastAsia" w:ascii="宋体" w:hAnsi="宋体" w:eastAsia="宋体" w:cs="宋体"/>
          <w:spacing w:val="-4"/>
          <w:sz w:val="20"/>
          <w:szCs w:val="20"/>
          <w:vertAlign w:val="superscript"/>
          <w:lang w:val="en-US" w:eastAsia="zh-CN"/>
        </w:rPr>
        <w:t>[4]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。</w:t>
      </w:r>
    </w:p>
    <w:p w14:paraId="5F2CC0D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0" w:firstLineChars="200"/>
        <w:jc w:val="both"/>
        <w:textAlignment w:val="baseline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此外，教师根据节假日进行多主题创作，使艺术紧密联系生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活。比如在端午节的时候，教师采取多学科融合的教学方式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，鼓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励学生把书法与折纸艺术相融合，书法与国画艺术相融合的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方式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进行主题创作，激发灵感。让学生先在宣纸上练习书写“端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午安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康</w:t>
      </w:r>
      <w:r>
        <w:rPr>
          <w:rFonts w:hint="eastAsia" w:ascii="宋体" w:hAnsi="宋体" w:eastAsia="宋体" w:cs="宋体"/>
          <w:spacing w:val="-10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”四个字，之后将练习完的书法纸折叠成“粽子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7"/>
          <w:sz w:val="20"/>
          <w:szCs w:val="20"/>
        </w:rPr>
        <w:t>”的形状，最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后串在一起，形成一个精美的艺术品。与此同时，鼓励学生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创作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小幅国画作品，并为作品题写“端午安康</w:t>
      </w:r>
      <w:r>
        <w:rPr>
          <w:rFonts w:hint="eastAsia" w:ascii="宋体" w:hAnsi="宋体" w:eastAsia="宋体" w:cs="宋体"/>
          <w:spacing w:val="-9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”。生成符合主题的独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特艺术成果与形式，提高创造力。</w:t>
      </w:r>
    </w:p>
    <w:p w14:paraId="6FD9F2A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52" w:firstLineChars="200"/>
        <w:jc w:val="both"/>
        <w:textAlignment w:val="baseline"/>
      </w:pPr>
      <w:r>
        <w:rPr>
          <w:rFonts w:hint="eastAsia" w:ascii="宋体" w:hAnsi="宋体" w:eastAsia="宋体" w:cs="宋体"/>
          <w:spacing w:val="-12"/>
          <w:sz w:val="20"/>
          <w:szCs w:val="20"/>
        </w:rPr>
        <w:t>与此同时，教师鼓励学生进行艺术创新实践，</w:t>
      </w:r>
      <w:r>
        <w:rPr>
          <w:rFonts w:hint="eastAsia" w:ascii="宋体" w:hAnsi="宋体" w:eastAsia="宋体" w:cs="宋体"/>
          <w:spacing w:val="-13"/>
          <w:sz w:val="20"/>
          <w:szCs w:val="20"/>
        </w:rPr>
        <w:t>包括书写材质、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形式多样化等创新。我校开展“儿童创意书法</w:t>
      </w:r>
      <w:r>
        <w:rPr>
          <w:rFonts w:hint="eastAsia" w:ascii="宋体" w:hAnsi="宋体" w:eastAsia="宋体" w:cs="宋体"/>
          <w:spacing w:val="-97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”的课程，选择更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多不同的载体作为书法创作的形式，增强学生的创造力，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培养学生的书法技能，提高学生表现美，创造美的能力。课程设置中有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“扇面书法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”，此课程以“扇子</w:t>
      </w:r>
      <w:r>
        <w:rPr>
          <w:rFonts w:hint="eastAsia" w:ascii="宋体" w:hAnsi="宋体" w:eastAsia="宋体" w:cs="宋体"/>
          <w:spacing w:val="-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6"/>
          <w:sz w:val="20"/>
          <w:szCs w:val="20"/>
        </w:rPr>
        <w:t>”为载体，在学习扇面书法特殊</w:t>
      </w:r>
      <w:r>
        <w:rPr>
          <w:rFonts w:hint="eastAsia" w:ascii="宋体" w:hAnsi="宋体" w:eastAsia="宋体" w:cs="宋体"/>
          <w:spacing w:val="-1"/>
          <w:sz w:val="20"/>
          <w:szCs w:val="20"/>
        </w:rPr>
        <w:t>的布局方式外，让学生感受古代文人墨客的清新雅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致。“DIY</w:t>
      </w:r>
      <w:r>
        <w:rPr>
          <w:rFonts w:hint="eastAsia" w:ascii="宋体" w:hAnsi="宋体" w:eastAsia="宋体" w:cs="宋体"/>
          <w:spacing w:val="-5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麻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布袋</w:t>
      </w:r>
      <w:r>
        <w:rPr>
          <w:rFonts w:hint="eastAsia"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”让学生选择自己喜欢的丙烯颜色在麻布袋上进行创作，并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且用书法元素去点缀属于自己的麻布袋。还带着孩子们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一起创作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属于自己的小书签。在临近新年之际，开展了“写春联，迎新春</w:t>
      </w:r>
      <w:r>
        <w:rPr>
          <w:rFonts w:hint="eastAsia" w:ascii="宋体" w:hAnsi="宋体" w:eastAsia="宋体" w:cs="宋体"/>
          <w:spacing w:val="-1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”活动。带领孩子们书写“福</w:t>
      </w:r>
      <w:r>
        <w:rPr>
          <w:rFonts w:hint="eastAsia"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”字和春联，把所学内容运用到生活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中，让孩子们在书写的过程中体会书法的快乐，更是感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受中华优</w:t>
      </w:r>
      <w:r>
        <w:rPr>
          <w:rFonts w:hint="eastAsia" w:ascii="宋体" w:hAnsi="宋体" w:eastAsia="宋体" w:cs="宋体"/>
          <w:sz w:val="20"/>
          <w:szCs w:val="20"/>
        </w:rPr>
        <w:t>秀传统节日的魅力。</w:t>
      </w:r>
    </w:p>
    <w:p w14:paraId="71E6EE9B">
      <w:pPr>
        <w:pStyle w:val="4"/>
        <w:spacing w:before="233" w:line="229" w:lineRule="auto"/>
        <w:ind w:left="1084"/>
        <w:rPr>
          <w:spacing w:val="7"/>
          <w:sz w:val="20"/>
          <w:szCs w:val="20"/>
        </w:rPr>
        <w:sectPr>
          <w:type w:val="continuous"/>
          <w:pgSz w:w="11906" w:h="16839"/>
          <w:pgMar w:top="1440" w:right="1083" w:bottom="1440" w:left="1083" w:header="850" w:footer="992" w:gutter="0"/>
          <w:cols w:equalWidth="0" w:num="2">
            <w:col w:w="4657" w:space="425"/>
            <w:col w:w="4657"/>
          </w:cols>
        </w:sectPr>
      </w:pPr>
    </w:p>
    <w:p w14:paraId="1E7FDF15">
      <w:pPr>
        <w:pStyle w:val="4"/>
        <w:spacing w:before="233" w:line="229" w:lineRule="auto"/>
        <w:ind w:left="1084" w:firstLine="300" w:firstLineChars="100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3851910</wp:posOffset>
            </wp:positionH>
            <wp:positionV relativeFrom="page">
              <wp:posOffset>1913255</wp:posOffset>
            </wp:positionV>
            <wp:extent cx="1684655" cy="2331720"/>
            <wp:effectExtent l="0" t="0" r="6985" b="0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3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327025</wp:posOffset>
            </wp:positionH>
            <wp:positionV relativeFrom="page">
              <wp:posOffset>1973580</wp:posOffset>
            </wp:positionV>
            <wp:extent cx="2487295" cy="2294255"/>
            <wp:effectExtent l="0" t="0" r="12065" b="6985"/>
            <wp:wrapTopAndBottom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20"/>
          <w:szCs w:val="20"/>
        </w:rPr>
        <w:t xml:space="preserve">我校学生创作的书签                 </w:t>
      </w:r>
      <w:r>
        <w:rPr>
          <w:rFonts w:hint="eastAsia"/>
          <w:spacing w:val="7"/>
          <w:sz w:val="20"/>
          <w:szCs w:val="20"/>
          <w:lang w:val="en-US" w:eastAsia="zh-CN"/>
        </w:rPr>
        <w:t xml:space="preserve">         </w:t>
      </w:r>
      <w:r>
        <w:rPr>
          <w:spacing w:val="7"/>
          <w:sz w:val="20"/>
          <w:szCs w:val="20"/>
        </w:rPr>
        <w:t>我校二年级学生创作的扇面书法</w:t>
      </w:r>
    </w:p>
    <w:p w14:paraId="6480D778">
      <w:pPr>
        <w:pStyle w:val="4"/>
        <w:spacing w:before="205" w:line="229" w:lineRule="auto"/>
        <w:ind w:left="3184"/>
        <w:rPr>
          <w:sz w:val="20"/>
          <w:szCs w:val="20"/>
        </w:rPr>
      </w:pPr>
      <w:r>
        <w:rPr>
          <w:position w:val="-7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915670</wp:posOffset>
            </wp:positionH>
            <wp:positionV relativeFrom="page">
              <wp:posOffset>4735195</wp:posOffset>
            </wp:positionV>
            <wp:extent cx="3829685" cy="1920875"/>
            <wp:effectExtent l="0" t="0" r="10795" b="14605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20"/>
          <w:szCs w:val="20"/>
        </w:rPr>
        <w:t>我校书画社团作品展示</w:t>
      </w:r>
    </w:p>
    <w:p w14:paraId="29438C5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right="0"/>
        <w:jc w:val="both"/>
        <w:textAlignment w:val="baseline"/>
        <w:rPr>
          <w:rFonts w:hint="eastAsia" w:ascii="宋体" w:hAnsi="宋体" w:eastAsia="宋体" w:cs="宋体"/>
          <w:b/>
          <w:bCs/>
          <w:spacing w:val="-1"/>
          <w:sz w:val="20"/>
          <w:szCs w:val="20"/>
          <w:lang w:val="en-US" w:eastAsia="zh-CN"/>
        </w:rPr>
        <w:sectPr>
          <w:type w:val="continuous"/>
          <w:pgSz w:w="11906" w:h="16839"/>
          <w:pgMar w:top="1440" w:right="1083" w:bottom="1440" w:left="1083" w:header="0" w:footer="0" w:gutter="0"/>
          <w:cols w:space="720" w:num="1"/>
        </w:sectPr>
      </w:pPr>
    </w:p>
    <w:p w14:paraId="08A13382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  <w:t>4 升华美，培养学生人文情怀思想品德</w:t>
      </w:r>
    </w:p>
    <w:p w14:paraId="33C8B5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0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林散之曾说：“学书先做人，人品即书品。”“用笔尖的力</w:t>
      </w:r>
      <w:r>
        <w:rPr>
          <w:rFonts w:hint="eastAsia"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量，内美外美，气味醇厚。”以及柳公权劝诫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唐穆宗时说：“用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笔在心，心正则笔正。”由此可见，学习书法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首先要学会如何做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人，人品和书品相互贯通，人品美促使书法美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，书法美促进学生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品德美。书法并不是单纯的体力劳动或是脑力劳动，需要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很多非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智力因素的参与，例如广博丰厚的学识、持之以恒的精神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、刚正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2"/>
          <w:sz w:val="20"/>
          <w:szCs w:val="20"/>
        </w:rPr>
        <w:t>不阿的气概以及敬畏先贤的情怀等等。</w:t>
      </w:r>
    </w:p>
    <w:p w14:paraId="71DC5DAE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 w:firstLine="380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0"/>
          <w:szCs w:val="20"/>
        </w:rPr>
      </w:pPr>
      <w:r>
        <w:rPr>
          <w:rFonts w:hint="eastAsia" w:ascii="宋体" w:hAnsi="宋体" w:eastAsia="宋体" w:cs="宋体"/>
          <w:spacing w:val="-5"/>
          <w:sz w:val="20"/>
          <w:szCs w:val="20"/>
        </w:rPr>
        <w:t>我校书法教学课程从一开始就将其定位为一门综合素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质的修炼课。在这里，书法教师不仅讲授习字的基本规范，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而且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向学生传授中国书法史、书家故事以及文学常识等等内容，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让学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生广泛吸收各方面的知识。我校的书法课堂不仅要求学生要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掌握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熟练的书写技能，还要求学生要修身养性，经常用中国历代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的文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化大家的高尚品德来勉励学生，让他们明白“要学书，先学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会做人</w:t>
      </w:r>
      <w:r>
        <w:rPr>
          <w:rFonts w:hint="eastAsia"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”的道理。此外，书法教师还通过讲解或者播放视频的方式，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让学生了解中国博大精深的书法（传统）文化，激发他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们对中国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传统文化的认同感，培养他们敬畏传统的情怀等等。总之，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我校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的书法教学注重对学生学养、品德、情怀和毅力等各方面素</w:t>
      </w:r>
      <w:r>
        <w:rPr>
          <w:rFonts w:hint="eastAsia" w:ascii="宋体" w:hAnsi="宋体" w:eastAsia="宋体" w:cs="宋体"/>
          <w:spacing w:val="-5"/>
          <w:sz w:val="20"/>
          <w:szCs w:val="20"/>
        </w:rPr>
        <w:t>质的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bookmarkStart w:id="0" w:name="bookmark2"/>
      <w:bookmarkEnd w:id="0"/>
      <w:bookmarkStart w:id="1" w:name="bookmark1"/>
      <w:bookmarkEnd w:id="1"/>
      <w:r>
        <w:rPr>
          <w:rFonts w:hint="eastAsia" w:ascii="宋体" w:hAnsi="宋体" w:eastAsia="宋体" w:cs="宋体"/>
          <w:spacing w:val="-4"/>
          <w:sz w:val="20"/>
          <w:szCs w:val="20"/>
        </w:rPr>
        <w:t>锻炼和提升</w:t>
      </w:r>
      <w:r>
        <w:rPr>
          <w:rFonts w:hint="eastAsia" w:ascii="宋体" w:hAnsi="宋体" w:eastAsia="宋体" w:cs="宋体"/>
          <w:spacing w:val="-4"/>
          <w:sz w:val="20"/>
          <w:szCs w:val="20"/>
          <w:vertAlign w:val="superscript"/>
          <w:lang w:val="en-US" w:eastAsia="zh-CN"/>
        </w:rPr>
        <w:t>[5-9]</w:t>
      </w:r>
      <w:r>
        <w:rPr>
          <w:rFonts w:hint="eastAsia" w:ascii="宋体" w:hAnsi="宋体" w:eastAsia="宋体" w:cs="宋体"/>
          <w:spacing w:val="-4"/>
          <w:sz w:val="20"/>
          <w:szCs w:val="20"/>
        </w:rPr>
        <w:t>。</w:t>
      </w:r>
    </w:p>
    <w:p w14:paraId="0998ACBF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60" w:line="360" w:lineRule="exact"/>
        <w:textAlignment w:val="baseline"/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13"/>
          <w:lang w:val="en-US" w:eastAsia="zh-CN"/>
        </w:rPr>
        <w:t>5 结语</w:t>
      </w:r>
    </w:p>
    <w:p w14:paraId="5F6DD4E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right="0" w:firstLine="38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综上所述，在小学书法教学中渗透美育，不仅可以提升学生的书法技能，还能培养学生的审美情趣、创新思维和人文素 养。尤其是教师通过直观演示、实践操作、作品欣赏与创作等多种教学方法的综合运用，可以有效地实现书法教学与美育的有机融合。因此，小学书法教学应该注重美育的渗透，为学生的全面发展提供有力的支持。</w:t>
      </w:r>
    </w:p>
    <w:p w14:paraId="0644C15A">
      <w:pPr>
        <w:pStyle w:val="4"/>
        <w:spacing w:before="11" w:line="295" w:lineRule="auto"/>
        <w:ind w:left="630" w:leftChars="300" w:firstLine="251" w:firstLineChars="86"/>
        <w:jc w:val="both"/>
        <w:rPr>
          <w:spacing w:val="-4"/>
        </w:rPr>
        <w:sectPr>
          <w:type w:val="continuous"/>
          <w:pgSz w:w="11906" w:h="16839"/>
          <w:pgMar w:top="1440" w:right="1083" w:bottom="1440" w:left="1083" w:header="850" w:footer="992" w:gutter="0"/>
          <w:cols w:equalWidth="0" w:num="2">
            <w:col w:w="4657" w:space="425"/>
            <w:col w:w="4657"/>
          </w:cols>
        </w:sectPr>
      </w:pPr>
    </w:p>
    <w:p w14:paraId="09BAFA7B">
      <w:pPr>
        <w:pStyle w:val="4"/>
        <w:spacing w:before="11" w:line="295" w:lineRule="auto"/>
        <w:ind w:left="630" w:leftChars="300" w:firstLine="251" w:firstLineChars="86"/>
        <w:jc w:val="both"/>
        <w:rPr>
          <w:spacing w:val="-4"/>
        </w:rPr>
      </w:pPr>
    </w:p>
    <w:p w14:paraId="22976A1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spacing w:val="-6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pacing w:val="-6"/>
          <w:sz w:val="20"/>
          <w:szCs w:val="20"/>
          <w:lang w:eastAsia="zh-CN"/>
        </w:rPr>
        <w:t>参考文献</w:t>
      </w:r>
    </w:p>
    <w:p w14:paraId="5FCA9DA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[1]李朝华.浅谈小学书法教育中的美育渗透[J].青少年书法,2022,(07):45-46.</w:t>
      </w:r>
    </w:p>
    <w:p w14:paraId="4C52EED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en-US" w:bidi="ar-SA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en-US" w:bidi="ar-SA"/>
        </w:rPr>
        <w:t>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田学燕.让小学书法教育有意义又有意思[J].思维与智慧,2021,(06):46.</w:t>
      </w:r>
    </w:p>
    <w:p w14:paraId="50D696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-SA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许茜.浅谈小学书法教育中的德育渗透策略[J].少儿美术,2020,(14):22-24.</w:t>
      </w:r>
    </w:p>
    <w:p w14:paraId="5D87D43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]林红.书法学习：超越功利的行为[D].福建师范大学,2002.</w:t>
      </w:r>
    </w:p>
    <w:p w14:paraId="7F0F98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]颜海燕.汉代文字教育研究[D].湖南科技大学,2012.</w:t>
      </w:r>
    </w:p>
    <w:p w14:paraId="5B4C3B6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]</w:t>
      </w:r>
      <w:r>
        <w:rPr>
          <w:rFonts w:hint="eastAsia" w:ascii="仿宋" w:hAnsi="仿宋" w:eastAsia="仿宋" w:cs="仿宋"/>
          <w:spacing w:val="7"/>
          <w:sz w:val="20"/>
          <w:szCs w:val="20"/>
        </w:rPr>
        <w:t>刘婳.浅谈审美情趣与艺术教育的关系[J].美术教育研究.2017(15):161.</w:t>
      </w:r>
    </w:p>
    <w:p w14:paraId="3DE6C3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[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］杨衍银．新课程下小学语文课堂书法教学实践研究</w:t>
      </w:r>
      <w:r>
        <w:rPr>
          <w:rFonts w:hint="eastAsia" w:cs="仿宋"/>
          <w:spacing w:val="7"/>
          <w:sz w:val="20"/>
          <w:szCs w:val="20"/>
          <w:lang w:val="en-US" w:eastAsia="zh-CN"/>
        </w:rPr>
        <w:t>[J].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新课程，2022,(33):102-103.</w:t>
      </w:r>
    </w:p>
    <w:p w14:paraId="1C166F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[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］周桂芳．小学语文课堂中书法教学的实践探究［J]．文理导航（上旬）,2022,(07):46-48.</w:t>
      </w:r>
    </w:p>
    <w:p w14:paraId="0EBC7D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[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>9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］谢树红．以美育人，美美与共﹣﹣新课标下小学美术教学中的美育渗透</w:t>
      </w:r>
      <w:r>
        <w:rPr>
          <w:rFonts w:hint="eastAsia" w:cs="仿宋"/>
          <w:spacing w:val="7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［J]</w:t>
      </w:r>
      <w:r>
        <w:rPr>
          <w:rFonts w:hint="eastAsia" w:cs="仿宋"/>
          <w:spacing w:val="7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2023(39):21-23.</w:t>
      </w:r>
    </w:p>
    <w:sectPr>
      <w:type w:val="continuous"/>
      <w:pgSz w:w="11906" w:h="16839"/>
      <w:pgMar w:top="1440" w:right="1083" w:bottom="1440" w:left="10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4F9C0">
    <w:pPr>
      <w:pStyle w:val="6"/>
      <w:pBdr>
        <w:bottom w:val="single" w:color="auto" w:sz="4" w:space="1"/>
      </w:pBdr>
      <w:jc w:val="center"/>
      <w:rPr>
        <w:rFonts w:hint="eastAsia" w:ascii="楷体" w:hAnsi="楷体" w:eastAsia="楷体" w:cs="楷体"/>
        <w:sz w:val="16"/>
        <w:szCs w:val="22"/>
      </w:rPr>
    </w:pPr>
    <w:r>
      <w:rPr>
        <w:rFonts w:hint="eastAsia" w:ascii="楷体" w:hAnsi="楷体" w:eastAsia="楷体" w:cs="楷体"/>
        <w:sz w:val="16"/>
        <w:szCs w:val="22"/>
      </w:rPr>
      <w:t>《教育科技前沿》</w:t>
    </w:r>
    <w:r>
      <w:rPr>
        <w:rFonts w:hint="eastAsia" w:ascii="楷体" w:hAnsi="楷体" w:eastAsia="楷体" w:cs="楷体"/>
        <w:sz w:val="16"/>
        <w:szCs w:val="22"/>
        <w:lang w:val="en-US" w:eastAsia="zh-CN"/>
      </w:rPr>
      <w:t xml:space="preserve"> </w:t>
    </w:r>
    <w:r>
      <w:rPr>
        <w:rFonts w:hint="eastAsia" w:ascii="楷体" w:hAnsi="楷体" w:eastAsia="楷体" w:cs="楷体"/>
        <w:sz w:val="16"/>
        <w:szCs w:val="22"/>
      </w:rPr>
      <w:t xml:space="preserve"> ISSN 3058-910X</w:t>
    </w:r>
    <w:r>
      <w:rPr>
        <w:rFonts w:hint="eastAsia" w:ascii="楷体" w:hAnsi="楷体" w:eastAsia="楷体" w:cs="楷体"/>
        <w:sz w:val="16"/>
        <w:szCs w:val="22"/>
        <w:lang w:val="en-US" w:eastAsia="zh-CN"/>
      </w:rPr>
      <w:t xml:space="preserve"> </w:t>
    </w:r>
    <w:r>
      <w:rPr>
        <w:rFonts w:hint="eastAsia" w:ascii="楷体" w:hAnsi="楷体" w:eastAsia="楷体" w:cs="楷体"/>
        <w:sz w:val="16"/>
        <w:szCs w:val="22"/>
      </w:rPr>
      <w:t xml:space="preserve"> 2025年</w:t>
    </w:r>
    <w:r>
      <w:rPr>
        <w:rFonts w:hint="eastAsia" w:ascii="楷体" w:hAnsi="楷体" w:eastAsia="楷体" w:cs="楷体"/>
        <w:sz w:val="16"/>
        <w:szCs w:val="22"/>
        <w:lang w:val="en-US" w:eastAsia="zh-CN"/>
      </w:rPr>
      <w:t xml:space="preserve"> </w:t>
    </w:r>
    <w:r>
      <w:rPr>
        <w:rFonts w:hint="eastAsia" w:ascii="楷体" w:hAnsi="楷体" w:eastAsia="楷体" w:cs="楷体"/>
        <w:sz w:val="16"/>
        <w:szCs w:val="22"/>
      </w:rPr>
      <w:t>第5期</w:t>
    </w:r>
  </w:p>
  <w:p w14:paraId="38C89A4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ODRlZGI1MmQ3MDhhNjFhYjM2OWFkNjE5YWQ3NjYyOTkifQ=="/>
  </w:docVars>
  <w:rsids>
    <w:rsidRoot w:val="00000000"/>
    <w:rsid w:val="22A14178"/>
    <w:rsid w:val="24985230"/>
    <w:rsid w:val="53CA377D"/>
    <w:rsid w:val="67FC3BBE"/>
    <w:rsid w:val="6E4C7B8D"/>
    <w:rsid w:val="6F6B1076"/>
    <w:rsid w:val="77E00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摘要1"/>
    <w:basedOn w:val="1"/>
    <w:qFormat/>
    <w:uiPriority w:val="0"/>
    <w:pPr>
      <w:spacing w:line="360" w:lineRule="exact"/>
      <w:ind w:firstLine="0" w:firstLineChars="0"/>
    </w:pPr>
    <w:rPr>
      <w:rFonts w:hint="eastAsia" w:ascii="宋体" w:hAnsi="宋体" w:eastAsia="楷体" w:cs="宋体"/>
      <w:sz w:val="20"/>
      <w:szCs w:val="20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作者"/>
    <w:basedOn w:val="1"/>
    <w:qFormat/>
    <w:uiPriority w:val="0"/>
    <w:pPr>
      <w:widowControl/>
      <w:adjustRightInd w:val="0"/>
      <w:snapToGrid w:val="0"/>
      <w:spacing w:line="400" w:lineRule="exact"/>
      <w:jc w:val="center"/>
      <w:outlineLvl w:val="0"/>
    </w:pPr>
    <w:rPr>
      <w:rFonts w:hint="eastAsia" w:ascii="楷体" w:hAnsi="楷体" w:eastAsia="楷体" w:cs="楷体"/>
      <w:kern w:val="44"/>
      <w:sz w:val="22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3969</Words>
  <Characters>4171</Characters>
  <TotalTime>6</TotalTime>
  <ScaleCrop>false</ScaleCrop>
  <LinksUpToDate>false</LinksUpToDate>
  <CharactersWithSpaces>4247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2022-10-14T10:21:00Z</dcterms:created>
  <dc:creator>Queen</dc:creator>
  <cp:lastModifiedBy>我叫56</cp:lastModifiedBy>
  <dcterms:modified xsi:type="dcterms:W3CDTF">2025-08-10T15:47:20Z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2025-06-14T10:24:41Z</vt:filetime>
  </property>
  <property fmtid="{D5CDD505-2E9C-101B-9397-08002B2CF9AE}" pid="4" name="KSOTemplateDocerSaveRecord">
    <vt:lpwstr>eyJoZGlkIjoiYjk5ODM0YmMxOWJiYWQyNDU4MGIzYWRmYTA0ZmI5NDciLCJ1c2VySWQiOiI3ODM0MDkxMTEifQ==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8C37F22163F4422B9F8B405F9F7F8A94_13</vt:lpwstr>
  </property>
</Properties>
</file>